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1DEB40FB" w14:textId="77E90252" w:rsidR="00C478CE" w:rsidRPr="002100B5" w:rsidRDefault="002100B5" w:rsidP="002100B5">
      <w:pPr>
        <w:spacing w:line="240" w:lineRule="atLeast"/>
        <w:rPr>
          <w:rFonts w:ascii="Verdana" w:hAnsi="Verdana" w:cs="Calibri"/>
          <w:sz w:val="16"/>
          <w:szCs w:val="16"/>
          <w:lang w:val="en-GB"/>
        </w:rPr>
      </w:pPr>
      <w:r w:rsidRPr="002100B5">
        <w:rPr>
          <w:rFonts w:ascii="Verdana" w:hAnsi="Verdana" w:cs="Calibri"/>
          <w:sz w:val="16"/>
          <w:szCs w:val="16"/>
          <w:lang w:val="en-GB"/>
        </w:rPr>
        <w:t xml:space="preserve">The Tenderer demonstrably possesses the capability to develop and implement effective maintenance planning tailored to the requirements of X-ray diffraction systems that are used </w:t>
      </w:r>
      <w:r w:rsidRPr="002100B5">
        <w:rPr>
          <w:rFonts w:ascii="Verdana" w:hAnsi="Verdana"/>
          <w:color w:val="000000"/>
          <w:sz w:val="16"/>
          <w:szCs w:val="16"/>
          <w:lang w:val="en-GB"/>
        </w:rPr>
        <w:t xml:space="preserve">in </w:t>
      </w:r>
      <w:r w:rsidRPr="002100B5">
        <w:rPr>
          <w:rFonts w:ascii="Verdana" w:hAnsi="Verdana" w:cs="Calibri"/>
          <w:sz w:val="16"/>
          <w:szCs w:val="16"/>
          <w:lang w:val="en-GB"/>
        </w:rPr>
        <w:t>an industrial production environment</w:t>
      </w:r>
      <w:r w:rsidRPr="002100B5">
        <w:rPr>
          <w:rFonts w:ascii="Verdana" w:hAnsi="Verdana"/>
          <w:color w:val="000000"/>
          <w:sz w:val="16"/>
          <w:szCs w:val="16"/>
          <w:lang w:val="en-GB"/>
        </w:rPr>
        <w:t xml:space="preserve"> for </w:t>
      </w:r>
      <w:r w:rsidRPr="002100B5">
        <w:rPr>
          <w:rFonts w:ascii="Verdana" w:hAnsi="Verdana" w:cs="Calibri"/>
          <w:sz w:val="16"/>
          <w:szCs w:val="16"/>
          <w:lang w:val="en-GB"/>
        </w:rPr>
        <w:t>Indium Phosphide (InP) components.</w:t>
      </w:r>
    </w:p>
    <w:p w14:paraId="1279AC0E" w14:textId="77777777" w:rsidR="002100B5" w:rsidRPr="009C568F" w:rsidRDefault="002100B5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937524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937524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937524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37524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37524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0FBF9" w14:textId="77777777" w:rsidR="006319F3" w:rsidRDefault="006319F3">
      <w:r>
        <w:separator/>
      </w:r>
    </w:p>
  </w:endnote>
  <w:endnote w:type="continuationSeparator" w:id="0">
    <w:p w14:paraId="17030FF9" w14:textId="77777777" w:rsidR="006319F3" w:rsidRDefault="006319F3">
      <w:r>
        <w:continuationSeparator/>
      </w:r>
    </w:p>
  </w:endnote>
  <w:endnote w:type="continuationNotice" w:id="1">
    <w:p w14:paraId="71639129" w14:textId="77777777" w:rsidR="006319F3" w:rsidRDefault="00631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58E2E" w14:textId="77777777" w:rsidR="006319F3" w:rsidRDefault="006319F3">
      <w:r>
        <w:separator/>
      </w:r>
    </w:p>
  </w:footnote>
  <w:footnote w:type="continuationSeparator" w:id="0">
    <w:p w14:paraId="3859BA42" w14:textId="77777777" w:rsidR="006319F3" w:rsidRDefault="006319F3">
      <w:r>
        <w:continuationSeparator/>
      </w:r>
    </w:p>
  </w:footnote>
  <w:footnote w:type="continuationNotice" w:id="1">
    <w:p w14:paraId="13FFE516" w14:textId="77777777" w:rsidR="006319F3" w:rsidRDefault="006319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6319F3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61391C02">
          <wp:simplePos x="0" y="0"/>
          <wp:positionH relativeFrom="column">
            <wp:posOffset>4957435</wp:posOffset>
          </wp:positionH>
          <wp:positionV relativeFrom="paragraph">
            <wp:posOffset>-44943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1B7B733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F7B00" w:rsidRPr="00CF7B00">
      <w:rPr>
        <w:lang w:val="en-US"/>
      </w:rPr>
      <w:t xml:space="preserve"> </w:t>
    </w:r>
    <w:r w:rsidR="00F61356" w:rsidRPr="00077A8A">
      <w:rPr>
        <w:rFonts w:ascii="Verdana" w:hAnsi="Verdana" w:cstheme="minorHAnsi"/>
        <w:sz w:val="16"/>
        <w:szCs w:val="16"/>
        <w:lang w:val="en-US"/>
      </w:rPr>
      <w:t>WS</w:t>
    </w:r>
    <w:r w:rsidR="00F61356">
      <w:rPr>
        <w:rFonts w:ascii="Verdana" w:hAnsi="Verdana" w:cstheme="minorHAnsi"/>
        <w:sz w:val="16"/>
        <w:szCs w:val="16"/>
        <w:lang w:val="en-US"/>
      </w:rPr>
      <w:t>2653979166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  <w:t xml:space="preserve"> 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E2243"/>
    <w:rsid w:val="000F0B1B"/>
    <w:rsid w:val="000F3634"/>
    <w:rsid w:val="000F43BC"/>
    <w:rsid w:val="00112118"/>
    <w:rsid w:val="0012009A"/>
    <w:rsid w:val="0012316D"/>
    <w:rsid w:val="001541D8"/>
    <w:rsid w:val="00155054"/>
    <w:rsid w:val="00160123"/>
    <w:rsid w:val="0017214A"/>
    <w:rsid w:val="0018438F"/>
    <w:rsid w:val="001A583A"/>
    <w:rsid w:val="001A621D"/>
    <w:rsid w:val="001B4A89"/>
    <w:rsid w:val="001B7B6E"/>
    <w:rsid w:val="001C5D7F"/>
    <w:rsid w:val="001E18A1"/>
    <w:rsid w:val="001E466B"/>
    <w:rsid w:val="001E6247"/>
    <w:rsid w:val="001E7AC6"/>
    <w:rsid w:val="002019F7"/>
    <w:rsid w:val="00201D23"/>
    <w:rsid w:val="002100B5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3B56"/>
    <w:rsid w:val="00395B1D"/>
    <w:rsid w:val="003A783E"/>
    <w:rsid w:val="003B3AFC"/>
    <w:rsid w:val="003B6E79"/>
    <w:rsid w:val="003C1568"/>
    <w:rsid w:val="003C427F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96C6A"/>
    <w:rsid w:val="005A42F4"/>
    <w:rsid w:val="005A4F90"/>
    <w:rsid w:val="005A7EB7"/>
    <w:rsid w:val="005C4BFE"/>
    <w:rsid w:val="005D6A4D"/>
    <w:rsid w:val="005E6780"/>
    <w:rsid w:val="005F7F31"/>
    <w:rsid w:val="00603456"/>
    <w:rsid w:val="0061113C"/>
    <w:rsid w:val="0062460D"/>
    <w:rsid w:val="00625868"/>
    <w:rsid w:val="006319F3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4180E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E23A8"/>
    <w:rsid w:val="008F27D7"/>
    <w:rsid w:val="00906AF6"/>
    <w:rsid w:val="00910CF0"/>
    <w:rsid w:val="00923E20"/>
    <w:rsid w:val="009307C4"/>
    <w:rsid w:val="00937524"/>
    <w:rsid w:val="00941C3F"/>
    <w:rsid w:val="00950CBC"/>
    <w:rsid w:val="00956A12"/>
    <w:rsid w:val="00961991"/>
    <w:rsid w:val="00963318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989"/>
    <w:rsid w:val="009E5D4F"/>
    <w:rsid w:val="009F1329"/>
    <w:rsid w:val="009F36FD"/>
    <w:rsid w:val="00A00120"/>
    <w:rsid w:val="00A12E6C"/>
    <w:rsid w:val="00A201A3"/>
    <w:rsid w:val="00A36606"/>
    <w:rsid w:val="00A41606"/>
    <w:rsid w:val="00A6638E"/>
    <w:rsid w:val="00A73E3C"/>
    <w:rsid w:val="00A81B43"/>
    <w:rsid w:val="00A82972"/>
    <w:rsid w:val="00A84E70"/>
    <w:rsid w:val="00A924C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59B9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478CE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CF7B00"/>
    <w:rsid w:val="00D10BAE"/>
    <w:rsid w:val="00D239B6"/>
    <w:rsid w:val="00D54FA3"/>
    <w:rsid w:val="00D61619"/>
    <w:rsid w:val="00D76306"/>
    <w:rsid w:val="00D92F21"/>
    <w:rsid w:val="00DA386D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32D5A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972E8"/>
    <w:rsid w:val="00EA1A79"/>
    <w:rsid w:val="00EB259C"/>
    <w:rsid w:val="00EB3B9F"/>
    <w:rsid w:val="00EB4F99"/>
    <w:rsid w:val="00ED23DD"/>
    <w:rsid w:val="00EE3831"/>
    <w:rsid w:val="00EF73FB"/>
    <w:rsid w:val="00F00FE7"/>
    <w:rsid w:val="00F02E1C"/>
    <w:rsid w:val="00F16258"/>
    <w:rsid w:val="00F21055"/>
    <w:rsid w:val="00F23C8D"/>
    <w:rsid w:val="00F42360"/>
    <w:rsid w:val="00F43A5F"/>
    <w:rsid w:val="00F61356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6MQ33V35ZSZZ-362438460-9705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https://365tno.sharepoint.com/teams/T98768/_layouts/15/DocIdRedir.aspx?ID=6MQ33V35ZSZZ-362438460-9705</Url>
      <Description>6MQ33V35ZSZZ-362438460-9705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10430-F27E-4FAA-8CDE-92A1682C3A77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C6A76355-ADF1-4110-9065-3B8384FC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B3A476-17D2-4A9C-A808-8E54843D023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980FFC-F1B6-4873-B653-250EB5246E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2026-04-07T13:44:00Z</dcterms:created>
  <dcterms:modified xsi:type="dcterms:W3CDTF">2026-07-23T09:28:00Z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2e222315-916b-4368-be02-346754437de0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docLang">
    <vt:lpwstr>en</vt:lpwstr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DocumentType">
    <vt:lpwstr/>
  </property>
</Properties>
</file>